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58" w:rsidRPr="00B95558" w:rsidRDefault="00613F49" w:rsidP="00B95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F49">
        <w:rPr>
          <w:rFonts w:ascii="Times New Roman" w:hAnsi="Times New Roman" w:cs="Times New Roman"/>
          <w:sz w:val="28"/>
          <w:szCs w:val="28"/>
          <w:lang w:val="kk-KZ"/>
        </w:rPr>
        <w:t>14 ДӘРІС.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B95558" w:rsidRPr="00B95558">
        <w:rPr>
          <w:rFonts w:ascii="Times New Roman" w:hAnsi="Times New Roman" w:cs="Times New Roman"/>
          <w:b/>
          <w:sz w:val="28"/>
          <w:szCs w:val="28"/>
        </w:rPr>
        <w:t>Қазақстандағы</w:t>
      </w:r>
      <w:proofErr w:type="spellEnd"/>
      <w:r w:rsidR="00B95558" w:rsidRPr="00B955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5558" w:rsidRPr="00B95558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="00B95558" w:rsidRPr="00B95558">
        <w:rPr>
          <w:rFonts w:ascii="Times New Roman" w:hAnsi="Times New Roman" w:cs="Times New Roman"/>
          <w:b/>
          <w:sz w:val="28"/>
          <w:szCs w:val="28"/>
        </w:rPr>
        <w:t xml:space="preserve"> журналистика</w:t>
      </w:r>
      <w:r w:rsidR="00B8624D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B95558" w:rsidRPr="00B955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5558" w:rsidRPr="00B95558">
        <w:rPr>
          <w:rFonts w:ascii="Times New Roman" w:hAnsi="Times New Roman" w:cs="Times New Roman"/>
          <w:b/>
          <w:sz w:val="28"/>
          <w:szCs w:val="28"/>
        </w:rPr>
        <w:t>дамуы</w:t>
      </w:r>
      <w:proofErr w:type="spellEnd"/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</w:p>
    <w:p w:rsidR="00B95558" w:rsidRPr="00B95558" w:rsidRDefault="00B95558" w:rsidP="00B95558">
      <w:pPr>
        <w:rPr>
          <w:rFonts w:ascii="Times New Roman" w:hAnsi="Times New Roman" w:cs="Times New Roman"/>
          <w:b/>
          <w:sz w:val="28"/>
          <w:szCs w:val="28"/>
        </w:rPr>
      </w:pPr>
      <w:r w:rsidRPr="00B9555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95558">
        <w:rPr>
          <w:rFonts w:ascii="Times New Roman" w:hAnsi="Times New Roman" w:cs="Times New Roman"/>
          <w:b/>
          <w:sz w:val="28"/>
          <w:szCs w:val="28"/>
        </w:rPr>
        <w:t>Тарихы</w:t>
      </w:r>
      <w:proofErr w:type="spellEnd"/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дәуіріндегі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баспасөзден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алғаннан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құрылып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БАҚ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жүйелене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- 1990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жылдардың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ортасынан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басылымдар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мен медиа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қалыптасты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>.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</w:p>
    <w:p w:rsidR="00B95558" w:rsidRPr="00B95558" w:rsidRDefault="00B95558" w:rsidP="00B955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БАҚ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мысалдары</w:t>
      </w:r>
      <w:proofErr w:type="spellEnd"/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газеті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- ҚР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басылымы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- 1996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шыға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Қарулы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күштердің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тыныс-тіршілігі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әскери-патриоттық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жауынгерлік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>.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</w:p>
    <w:p w:rsidR="00B95558" w:rsidRPr="00B95558" w:rsidRDefault="00B95558" w:rsidP="00B95558">
      <w:pPr>
        <w:rPr>
          <w:rFonts w:ascii="Times New Roman" w:hAnsi="Times New Roman" w:cs="Times New Roman"/>
          <w:b/>
          <w:sz w:val="28"/>
          <w:szCs w:val="28"/>
        </w:rPr>
      </w:pPr>
      <w:r w:rsidRPr="00B95558">
        <w:rPr>
          <w:rFonts w:ascii="Times New Roman" w:hAnsi="Times New Roman" w:cs="Times New Roman"/>
          <w:b/>
          <w:sz w:val="28"/>
          <w:szCs w:val="28"/>
        </w:rPr>
        <w:t xml:space="preserve">б) mod.gov.kz сайты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- ҚР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сайты;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хабарламалар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жаңалықтар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баспасөз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релиздері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, видео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репортаждар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жарияланады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>.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</w:p>
    <w:p w:rsidR="00B95558" w:rsidRPr="00B95558" w:rsidRDefault="00B95558" w:rsidP="00B95558">
      <w:pPr>
        <w:rPr>
          <w:rFonts w:ascii="Times New Roman" w:hAnsi="Times New Roman" w:cs="Times New Roman"/>
          <w:b/>
          <w:sz w:val="28"/>
          <w:szCs w:val="28"/>
        </w:rPr>
      </w:pPr>
      <w:r w:rsidRPr="00B95558">
        <w:rPr>
          <w:rFonts w:ascii="Times New Roman" w:hAnsi="Times New Roman" w:cs="Times New Roman"/>
          <w:b/>
          <w:sz w:val="28"/>
          <w:szCs w:val="28"/>
        </w:rPr>
        <w:t xml:space="preserve">в) </w:t>
      </w:r>
      <w:proofErr w:type="spellStart"/>
      <w:r w:rsidRPr="00B95558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b/>
          <w:sz w:val="28"/>
          <w:szCs w:val="28"/>
        </w:rPr>
        <w:t>тележобалар</w:t>
      </w:r>
      <w:proofErr w:type="spellEnd"/>
      <w:r w:rsidRPr="00B9555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95558">
        <w:rPr>
          <w:rFonts w:ascii="Times New Roman" w:hAnsi="Times New Roman" w:cs="Times New Roman"/>
          <w:b/>
          <w:sz w:val="28"/>
          <w:szCs w:val="28"/>
        </w:rPr>
        <w:t>YouTube</w:t>
      </w:r>
      <w:proofErr w:type="spellEnd"/>
      <w:r w:rsidRPr="00B955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b/>
          <w:sz w:val="28"/>
          <w:szCs w:val="28"/>
        </w:rPr>
        <w:t>арналары</w:t>
      </w:r>
      <w:proofErr w:type="spellEnd"/>
      <w:r w:rsidRPr="00B95558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ТВ»,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Qazarmy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өмірді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насихаттайтын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</w:p>
    <w:p w:rsidR="00B95558" w:rsidRPr="00B95558" w:rsidRDefault="00B95558" w:rsidP="00B95558">
      <w:pPr>
        <w:rPr>
          <w:rFonts w:ascii="Times New Roman" w:hAnsi="Times New Roman" w:cs="Times New Roman"/>
          <w:b/>
          <w:sz w:val="28"/>
          <w:szCs w:val="28"/>
        </w:rPr>
      </w:pPr>
      <w:r w:rsidRPr="00B9555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95558">
        <w:rPr>
          <w:rFonts w:ascii="Times New Roman" w:hAnsi="Times New Roman" w:cs="Times New Roman"/>
          <w:b/>
          <w:sz w:val="28"/>
          <w:szCs w:val="28"/>
        </w:rPr>
        <w:t>Журнали</w:t>
      </w:r>
      <w:r>
        <w:rPr>
          <w:rFonts w:ascii="Times New Roman" w:hAnsi="Times New Roman" w:cs="Times New Roman"/>
          <w:b/>
          <w:sz w:val="28"/>
          <w:szCs w:val="28"/>
        </w:rPr>
        <w:t>стер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фотографтар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тәжірибесі</w:t>
      </w:r>
      <w:proofErr w:type="spellEnd"/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журналистикада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аккредитация мен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дайындығынан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- Фото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бейнематериалдар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цензурадан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>;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журналистер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фотографтар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Айбек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Сәрсембай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Сержан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Әбдімәлік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шекаралық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учаскелер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бітімгерлік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миссиялар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түсіріледі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>.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</w:p>
    <w:p w:rsidR="00B95558" w:rsidRPr="00B95558" w:rsidRDefault="00B95558" w:rsidP="00B9555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5558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</w:p>
    <w:p w:rsidR="00CA4B83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журналистика —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қауіпсіздікті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саланың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ашықтығын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. Журналист пен фотограф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мүдде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этиканы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ұстануы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>.</w:t>
      </w:r>
    </w:p>
    <w:p w:rsid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</w:p>
    <w:p w:rsidR="00B95558" w:rsidRPr="00B8624D" w:rsidRDefault="00B95558" w:rsidP="00B95558">
      <w:pPr>
        <w:rPr>
          <w:rFonts w:ascii="Times New Roman" w:hAnsi="Times New Roman" w:cs="Times New Roman"/>
          <w:b/>
          <w:sz w:val="28"/>
          <w:szCs w:val="28"/>
        </w:rPr>
      </w:pPr>
    </w:p>
    <w:p w:rsidR="00B95558" w:rsidRDefault="00B8624D" w:rsidP="00B9555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62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Бақылау сұрақтары </w:t>
      </w:r>
    </w:p>
    <w:p w:rsidR="00B8624D" w:rsidRDefault="00B8624D" w:rsidP="00B9555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624D" w:rsidRDefault="00B8624D" w:rsidP="00B9555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624D" w:rsidRDefault="00B8624D" w:rsidP="00B9555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624D" w:rsidRDefault="00B8624D" w:rsidP="00B9555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624D" w:rsidRDefault="00B8624D" w:rsidP="00B9555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624D" w:rsidRPr="00B8624D" w:rsidRDefault="00B8624D" w:rsidP="00B9555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</w:p>
    <w:p w:rsidR="00B95558" w:rsidRPr="00B95558" w:rsidRDefault="00B95558" w:rsidP="00B9555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5558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B955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B955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Сәрсенбай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, 2021. — 164 б.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>2. Шевченко А.И. Военная журналистика. — СПб.: Питер, 2015. — 198 с.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 xml:space="preserve">3. ҚР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. — Режим доступа: https://www.mod.gov.kz (дата обращения: 17.08.2025).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газеті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. — ҚР ҚМ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басылымы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. — Режим доступа: https://sarbaz.kz (дата обращения: 17.08.2025).  </w:t>
      </w:r>
    </w:p>
    <w:p w:rsidR="00B95558" w:rsidRPr="00B95558" w:rsidRDefault="00B95558" w:rsidP="00B95558">
      <w:pPr>
        <w:rPr>
          <w:rFonts w:ascii="Times New Roman" w:hAnsi="Times New Roman" w:cs="Times New Roman"/>
          <w:sz w:val="28"/>
          <w:szCs w:val="28"/>
        </w:rPr>
      </w:pPr>
      <w:r w:rsidRPr="00B95558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B95558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B95558">
        <w:rPr>
          <w:rFonts w:ascii="Times New Roman" w:hAnsi="Times New Roman" w:cs="Times New Roman"/>
          <w:sz w:val="28"/>
          <w:szCs w:val="28"/>
        </w:rPr>
        <w:t xml:space="preserve"> Е.Л. Основы международной и военной журналистики. — М.: МГУ, 2020. — 240 с.</w:t>
      </w:r>
    </w:p>
    <w:sectPr w:rsidR="00B95558" w:rsidRPr="00B9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B77F0"/>
    <w:multiLevelType w:val="hybridMultilevel"/>
    <w:tmpl w:val="9A98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BE"/>
    <w:rsid w:val="00613F49"/>
    <w:rsid w:val="009820BE"/>
    <w:rsid w:val="00B8624D"/>
    <w:rsid w:val="00B95558"/>
    <w:rsid w:val="00CA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BFB2"/>
  <w15:chartTrackingRefBased/>
  <w15:docId w15:val="{7FE86C9E-C8DE-4BF6-9909-C3CA4EB3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308</Words>
  <Characters>1762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2025-08-17T04:58:00Z</dcterms:created>
  <dcterms:modified xsi:type="dcterms:W3CDTF">2025-08-31T07:02:00Z</dcterms:modified>
</cp:coreProperties>
</file>